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DE8EE" w14:textId="512C8F67" w:rsidR="00CF1285" w:rsidRPr="00CF1285" w:rsidRDefault="00CF1285" w:rsidP="00CF1285">
      <w:pPr>
        <w:jc w:val="center"/>
        <w:rPr>
          <w:b/>
          <w:bCs/>
          <w:sz w:val="24"/>
          <w:szCs w:val="24"/>
        </w:rPr>
      </w:pPr>
      <w:r w:rsidRPr="00CF1285">
        <w:rPr>
          <w:b/>
          <w:bCs/>
          <w:sz w:val="24"/>
          <w:szCs w:val="24"/>
        </w:rPr>
        <w:t>DOCKET NO. 5</w:t>
      </w:r>
      <w:r w:rsidR="00993EF1">
        <w:rPr>
          <w:b/>
          <w:bCs/>
          <w:sz w:val="24"/>
          <w:szCs w:val="24"/>
        </w:rPr>
        <w:t>2090</w:t>
      </w:r>
    </w:p>
    <w:p w14:paraId="189DC7A8" w14:textId="77777777" w:rsidR="00CF1285" w:rsidRPr="00CF1285" w:rsidRDefault="00CF1285" w:rsidP="00CF1285">
      <w:pPr>
        <w:jc w:val="center"/>
        <w:rPr>
          <w:b/>
          <w:sz w:val="24"/>
          <w:szCs w:val="24"/>
        </w:rPr>
      </w:pPr>
    </w:p>
    <w:tbl>
      <w:tblPr>
        <w:tblW w:w="9756" w:type="dxa"/>
        <w:tblLook w:val="04A0" w:firstRow="1" w:lastRow="0" w:firstColumn="1" w:lastColumn="0" w:noHBand="0" w:noVBand="1"/>
      </w:tblPr>
      <w:tblGrid>
        <w:gridCol w:w="4608"/>
        <w:gridCol w:w="360"/>
        <w:gridCol w:w="4788"/>
      </w:tblGrid>
      <w:tr w:rsidR="00CF1285" w:rsidRPr="00CF1285" w14:paraId="413845CF" w14:textId="77777777" w:rsidTr="00F44B1C">
        <w:tc>
          <w:tcPr>
            <w:tcW w:w="4608" w:type="dxa"/>
          </w:tcPr>
          <w:p w14:paraId="78013FA9" w14:textId="6DF64CC9" w:rsidR="00CF1285" w:rsidRPr="00CF1285" w:rsidRDefault="00993EF1" w:rsidP="00F44B1C">
            <w:pPr>
              <w:rPr>
                <w:b/>
                <w:bCs/>
                <w:caps/>
                <w:sz w:val="24"/>
                <w:szCs w:val="24"/>
              </w:rPr>
            </w:pPr>
            <w:r>
              <w:rPr>
                <w:b/>
                <w:caps/>
                <w:sz w:val="24"/>
                <w:szCs w:val="24"/>
              </w:rPr>
              <w:t xml:space="preserve">PETITION OF </w:t>
            </w:r>
            <w:r w:rsidRPr="00993EF1">
              <w:rPr>
                <w:b/>
                <w:caps/>
                <w:sz w:val="24"/>
                <w:szCs w:val="24"/>
              </w:rPr>
              <w:t xml:space="preserve">REDBIRD </w:t>
            </w:r>
            <w:r w:rsidRPr="00993EF1">
              <w:rPr>
                <w:b/>
                <w:sz w:val="24"/>
                <w:szCs w:val="24"/>
              </w:rPr>
              <w:t>DEVELOPMENT, LLC TO AMEND DOBBIN PLANTERSVILLE WATER SUPPLY CORPORATION'S CERTIFICATE OF CONVENIENCE AND NECESSITY IN MONTGOMERY COUNTY BY EXPEDITED RELEASE</w:t>
            </w:r>
          </w:p>
        </w:tc>
        <w:tc>
          <w:tcPr>
            <w:tcW w:w="360" w:type="dxa"/>
          </w:tcPr>
          <w:p w14:paraId="62F4291C" w14:textId="77777777" w:rsidR="00CF1285" w:rsidRPr="00CF1285" w:rsidRDefault="00CF1285" w:rsidP="00F44B1C">
            <w:pPr>
              <w:rPr>
                <w:b/>
                <w:sz w:val="24"/>
                <w:szCs w:val="24"/>
              </w:rPr>
            </w:pPr>
            <w:r w:rsidRPr="00CF1285">
              <w:rPr>
                <w:b/>
                <w:sz w:val="24"/>
                <w:szCs w:val="24"/>
              </w:rPr>
              <w:t>§</w:t>
            </w:r>
          </w:p>
          <w:p w14:paraId="4BD9F49B" w14:textId="77777777" w:rsidR="00CF1285" w:rsidRPr="00CF1285" w:rsidRDefault="00CF1285" w:rsidP="00F44B1C">
            <w:pPr>
              <w:rPr>
                <w:b/>
                <w:sz w:val="24"/>
                <w:szCs w:val="24"/>
              </w:rPr>
            </w:pPr>
            <w:r w:rsidRPr="00CF1285">
              <w:rPr>
                <w:b/>
                <w:sz w:val="24"/>
                <w:szCs w:val="24"/>
              </w:rPr>
              <w:t>§</w:t>
            </w:r>
          </w:p>
          <w:p w14:paraId="0389CB8F" w14:textId="77777777" w:rsidR="00CF1285" w:rsidRPr="00CF1285" w:rsidRDefault="00CF1285" w:rsidP="00F44B1C">
            <w:pPr>
              <w:rPr>
                <w:b/>
                <w:sz w:val="24"/>
                <w:szCs w:val="24"/>
              </w:rPr>
            </w:pPr>
            <w:r w:rsidRPr="00CF1285">
              <w:rPr>
                <w:b/>
                <w:sz w:val="24"/>
                <w:szCs w:val="24"/>
              </w:rPr>
              <w:t>§</w:t>
            </w:r>
          </w:p>
          <w:p w14:paraId="5852D9FB" w14:textId="77777777" w:rsidR="00CF1285" w:rsidRPr="00CF1285" w:rsidRDefault="00CF1285" w:rsidP="00F44B1C">
            <w:pPr>
              <w:rPr>
                <w:b/>
                <w:sz w:val="24"/>
                <w:szCs w:val="24"/>
              </w:rPr>
            </w:pPr>
            <w:r w:rsidRPr="00CF1285">
              <w:rPr>
                <w:b/>
                <w:sz w:val="24"/>
                <w:szCs w:val="24"/>
              </w:rPr>
              <w:t>§</w:t>
            </w:r>
          </w:p>
          <w:p w14:paraId="7D815263" w14:textId="77777777" w:rsidR="00CF1285" w:rsidRPr="00CF1285" w:rsidRDefault="00CF1285" w:rsidP="00F44B1C">
            <w:pPr>
              <w:rPr>
                <w:b/>
                <w:sz w:val="24"/>
                <w:szCs w:val="24"/>
              </w:rPr>
            </w:pPr>
            <w:r w:rsidRPr="00CF1285">
              <w:rPr>
                <w:b/>
                <w:sz w:val="24"/>
                <w:szCs w:val="24"/>
              </w:rPr>
              <w:t>§</w:t>
            </w:r>
          </w:p>
          <w:p w14:paraId="4144868A" w14:textId="77777777" w:rsidR="00CF1285" w:rsidRDefault="00CF1285" w:rsidP="00F44B1C">
            <w:pPr>
              <w:rPr>
                <w:b/>
                <w:sz w:val="24"/>
                <w:szCs w:val="24"/>
              </w:rPr>
            </w:pPr>
            <w:r w:rsidRPr="00CF1285">
              <w:rPr>
                <w:b/>
                <w:sz w:val="24"/>
                <w:szCs w:val="24"/>
              </w:rPr>
              <w:t>§</w:t>
            </w:r>
          </w:p>
          <w:p w14:paraId="6542A8DB" w14:textId="7CEA3957" w:rsidR="00993EF1" w:rsidRPr="00CF1285" w:rsidRDefault="00993EF1" w:rsidP="00F44B1C">
            <w:pPr>
              <w:rPr>
                <w:b/>
                <w:sz w:val="24"/>
                <w:szCs w:val="24"/>
              </w:rPr>
            </w:pPr>
            <w:r>
              <w:rPr>
                <w:b/>
                <w:sz w:val="24"/>
                <w:szCs w:val="24"/>
              </w:rPr>
              <w:t>§</w:t>
            </w:r>
          </w:p>
        </w:tc>
        <w:tc>
          <w:tcPr>
            <w:tcW w:w="4788" w:type="dxa"/>
          </w:tcPr>
          <w:p w14:paraId="4954D45E" w14:textId="77777777" w:rsidR="00CF1285" w:rsidRPr="00CF1285" w:rsidRDefault="00CF1285" w:rsidP="00F44B1C">
            <w:pPr>
              <w:pStyle w:val="Docketstyle"/>
              <w:spacing w:line="240" w:lineRule="auto"/>
              <w:jc w:val="center"/>
              <w:rPr>
                <w:bCs/>
                <w:szCs w:val="24"/>
              </w:rPr>
            </w:pPr>
            <w:r w:rsidRPr="00CF1285">
              <w:rPr>
                <w:bCs/>
                <w:szCs w:val="24"/>
              </w:rPr>
              <w:t>PUBLIC UTILITY COMMISSION</w:t>
            </w:r>
          </w:p>
          <w:p w14:paraId="5663E8D2" w14:textId="77777777" w:rsidR="00CF1285" w:rsidRPr="00CF1285" w:rsidRDefault="00CF1285" w:rsidP="00F44B1C">
            <w:pPr>
              <w:pStyle w:val="Docketstyle"/>
              <w:spacing w:line="240" w:lineRule="auto"/>
              <w:jc w:val="center"/>
              <w:rPr>
                <w:bCs/>
                <w:szCs w:val="24"/>
              </w:rPr>
            </w:pPr>
          </w:p>
          <w:p w14:paraId="51E7B5DA" w14:textId="77777777" w:rsidR="00CF1285" w:rsidRPr="00CF1285" w:rsidRDefault="00CF1285" w:rsidP="00F44B1C">
            <w:pPr>
              <w:pStyle w:val="Docketstyle"/>
              <w:spacing w:line="240" w:lineRule="auto"/>
              <w:jc w:val="center"/>
              <w:rPr>
                <w:bCs/>
                <w:szCs w:val="24"/>
              </w:rPr>
            </w:pPr>
            <w:r w:rsidRPr="00CF1285">
              <w:rPr>
                <w:bCs/>
                <w:szCs w:val="24"/>
              </w:rPr>
              <w:t>OF TEXAS</w:t>
            </w:r>
          </w:p>
        </w:tc>
      </w:tr>
    </w:tbl>
    <w:p w14:paraId="571CBAEE" w14:textId="77777777" w:rsidR="006E4D31" w:rsidRDefault="006E4D31" w:rsidP="006E4D31">
      <w:pPr>
        <w:keepNext/>
        <w:overflowPunct/>
        <w:autoSpaceDE/>
        <w:adjustRightInd/>
        <w:jc w:val="center"/>
        <w:rPr>
          <w:b/>
          <w:caps/>
          <w:sz w:val="24"/>
          <w:szCs w:val="24"/>
        </w:rPr>
      </w:pPr>
    </w:p>
    <w:p w14:paraId="456D4143" w14:textId="44138EB8" w:rsidR="006E4D31" w:rsidRPr="006E4D31" w:rsidRDefault="006E4D31" w:rsidP="006E4D31">
      <w:pPr>
        <w:jc w:val="center"/>
        <w:rPr>
          <w:b/>
          <w:sz w:val="24"/>
          <w:szCs w:val="24"/>
        </w:rPr>
      </w:pPr>
      <w:r w:rsidRPr="006E4D31">
        <w:rPr>
          <w:b/>
          <w:sz w:val="24"/>
          <w:szCs w:val="24"/>
        </w:rPr>
        <w:t xml:space="preserve">COMMISSION STAFF’S </w:t>
      </w:r>
      <w:r w:rsidR="00CF1285">
        <w:rPr>
          <w:b/>
          <w:sz w:val="24"/>
          <w:szCs w:val="24"/>
        </w:rPr>
        <w:t>FIRST</w:t>
      </w:r>
      <w:r w:rsidR="00EC6FEF" w:rsidRPr="006E4D31">
        <w:rPr>
          <w:b/>
          <w:sz w:val="24"/>
          <w:szCs w:val="24"/>
        </w:rPr>
        <w:t xml:space="preserve"> </w:t>
      </w:r>
      <w:r w:rsidRPr="006E4D31">
        <w:rPr>
          <w:b/>
          <w:sz w:val="24"/>
          <w:szCs w:val="24"/>
        </w:rPr>
        <w:t>REQUEST FOR INFORMATION</w:t>
      </w:r>
    </w:p>
    <w:p w14:paraId="0B6D8348" w14:textId="1CBB1A0A" w:rsidR="006E4D31" w:rsidRPr="00706452" w:rsidRDefault="006E4D31" w:rsidP="006E4D31">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00E50714" w:rsidRPr="00E50714">
        <w:rPr>
          <w:rFonts w:ascii="Times New Roman" w:hAnsi="Times New Roman"/>
          <w:b/>
          <w:bCs/>
          <w:noProof/>
          <w:sz w:val="24"/>
          <w:szCs w:val="24"/>
        </w:rPr>
        <w:t>DOBBIN PLANTERSVILLE WATER SUPPLY CORPORATION</w:t>
      </w:r>
    </w:p>
    <w:p w14:paraId="035226C5" w14:textId="321C8CD2" w:rsidR="006E4D31" w:rsidRDefault="006E4D31" w:rsidP="006E4D31">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sidR="00993EF1">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sidR="00CF1285">
        <w:rPr>
          <w:rFonts w:ascii="Times New Roman" w:hAnsi="Times New Roman"/>
          <w:b/>
          <w:bCs/>
          <w:noProof/>
          <w:sz w:val="24"/>
          <w:szCs w:val="24"/>
        </w:rPr>
        <w:t>1</w:t>
      </w:r>
      <w:r w:rsidRPr="00D77F18">
        <w:rPr>
          <w:rFonts w:ascii="Times New Roman" w:hAnsi="Times New Roman"/>
          <w:b/>
          <w:bCs/>
          <w:noProof/>
          <w:sz w:val="24"/>
          <w:szCs w:val="24"/>
        </w:rPr>
        <w:t>-1</w:t>
      </w:r>
      <w:r w:rsidR="00993EF1">
        <w:rPr>
          <w:rFonts w:ascii="Times New Roman" w:hAnsi="Times New Roman"/>
          <w:b/>
          <w:bCs/>
          <w:noProof/>
          <w:sz w:val="24"/>
          <w:szCs w:val="24"/>
        </w:rPr>
        <w:t xml:space="preserve"> THROUGH 1-11</w:t>
      </w:r>
    </w:p>
    <w:p w14:paraId="11417BBF" w14:textId="77777777" w:rsidR="006E4D31" w:rsidRDefault="006E4D31" w:rsidP="006E4D31">
      <w:pPr>
        <w:keepNext/>
        <w:overflowPunct/>
        <w:autoSpaceDE/>
        <w:adjustRightInd/>
        <w:jc w:val="center"/>
        <w:rPr>
          <w:b/>
          <w:caps/>
          <w:sz w:val="24"/>
          <w:szCs w:val="24"/>
        </w:rPr>
      </w:pPr>
    </w:p>
    <w:p w14:paraId="7784719A" w14:textId="175C5977" w:rsidR="006E4D31" w:rsidRDefault="006E4D31" w:rsidP="006E4D31">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of the Public Utility Commission of Texas (Staff) requests that </w:t>
      </w:r>
      <w:r w:rsidR="00242A57">
        <w:rPr>
          <w:b w:val="0"/>
          <w:caps w:val="0"/>
          <w:sz w:val="24"/>
        </w:rPr>
        <w:t xml:space="preserve">Dobbin Plantersville Water Supply Corporation </w:t>
      </w:r>
      <w:r w:rsidR="0048311D">
        <w:rPr>
          <w:b w:val="0"/>
          <w:bCs/>
          <w:caps w:val="0"/>
          <w:sz w:val="24"/>
          <w:szCs w:val="24"/>
        </w:rPr>
        <w:t>(</w:t>
      </w:r>
      <w:r w:rsidR="00242A57">
        <w:rPr>
          <w:b w:val="0"/>
          <w:bCs/>
          <w:caps w:val="0"/>
          <w:sz w:val="24"/>
          <w:szCs w:val="24"/>
        </w:rPr>
        <w:t>Dobbin Plantersville WSC</w:t>
      </w:r>
      <w:r w:rsidR="0048311D">
        <w:rPr>
          <w:b w:val="0"/>
          <w:bCs/>
          <w:caps w:val="0"/>
          <w:sz w:val="24"/>
          <w:szCs w:val="24"/>
        </w:rPr>
        <w:t xml:space="preserve">)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Pr>
          <w:b w:val="0"/>
          <w:caps w:val="0"/>
          <w:sz w:val="24"/>
          <w:szCs w:val="24"/>
        </w:rPr>
        <w:t>he Presiding Officer or within 2</w:t>
      </w:r>
      <w:r w:rsidRPr="00346A1E">
        <w:rPr>
          <w:b w:val="0"/>
          <w:caps w:val="0"/>
          <w:sz w:val="24"/>
          <w:szCs w:val="24"/>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2F070739" w14:textId="77777777" w:rsidR="006E4D31" w:rsidRDefault="006E4D31" w:rsidP="006E4D31">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BACED4C" w14:textId="77777777" w:rsidR="006E4D31" w:rsidRDefault="006E4D31" w:rsidP="006E4D31">
      <w:pPr>
        <w:spacing w:line="360" w:lineRule="auto"/>
      </w:pPr>
    </w:p>
    <w:p w14:paraId="6FE55C66" w14:textId="3D191BBE" w:rsidR="006E4D31" w:rsidRDefault="006E4D31" w:rsidP="006E4D31">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E50714">
        <w:rPr>
          <w:noProof/>
          <w:sz w:val="24"/>
          <w:szCs w:val="24"/>
        </w:rPr>
        <w:t>June 16, 2021</w:t>
      </w:r>
      <w:r w:rsidRPr="00FA2D56">
        <w:rPr>
          <w:sz w:val="24"/>
          <w:szCs w:val="24"/>
        </w:rPr>
        <w:fldChar w:fldCharType="end"/>
      </w:r>
    </w:p>
    <w:p w14:paraId="4D1698EF" w14:textId="77777777" w:rsidR="006E4D31" w:rsidRDefault="006E4D31" w:rsidP="006E4D31">
      <w:pPr>
        <w:spacing w:line="360" w:lineRule="auto"/>
        <w:jc w:val="both"/>
        <w:rPr>
          <w:sz w:val="24"/>
          <w:szCs w:val="24"/>
        </w:rPr>
      </w:pPr>
    </w:p>
    <w:p w14:paraId="76F5E79B" w14:textId="77777777" w:rsidR="006E4D31" w:rsidRPr="00FA2D56" w:rsidRDefault="006E4D31" w:rsidP="006E4D31">
      <w:pPr>
        <w:spacing w:line="360" w:lineRule="auto"/>
        <w:jc w:val="both"/>
        <w:rPr>
          <w:sz w:val="24"/>
          <w:szCs w:val="24"/>
        </w:rPr>
      </w:pPr>
    </w:p>
    <w:p w14:paraId="52C31CE5" w14:textId="77777777" w:rsidR="006E4D31" w:rsidRPr="00B92396" w:rsidRDefault="006E4D31" w:rsidP="006E4D31">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2385323" w14:textId="77777777" w:rsidR="006E4D31" w:rsidRPr="00B92396" w:rsidRDefault="006E4D31" w:rsidP="006E4D31">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5DA264D" w14:textId="77777777" w:rsidR="006E4D31" w:rsidRPr="00B92396" w:rsidRDefault="006E4D31" w:rsidP="006E4D31">
      <w:pPr>
        <w:overflowPunct/>
        <w:autoSpaceDE/>
        <w:autoSpaceDN/>
        <w:adjustRightInd/>
        <w:ind w:left="4320"/>
        <w:contextualSpacing/>
        <w:textAlignment w:val="auto"/>
        <w:rPr>
          <w:b/>
          <w:sz w:val="24"/>
          <w:szCs w:val="24"/>
        </w:rPr>
      </w:pPr>
      <w:r w:rsidRPr="00B92396">
        <w:rPr>
          <w:b/>
          <w:sz w:val="24"/>
          <w:szCs w:val="24"/>
        </w:rPr>
        <w:t>LEGAL DIVISION</w:t>
      </w:r>
    </w:p>
    <w:p w14:paraId="7CFC47D6" w14:textId="77777777" w:rsidR="006E4D31" w:rsidRPr="00B92396" w:rsidRDefault="006E4D31" w:rsidP="006E4D31">
      <w:pPr>
        <w:tabs>
          <w:tab w:val="left" w:pos="5040"/>
        </w:tabs>
        <w:overflowPunct/>
        <w:autoSpaceDE/>
        <w:autoSpaceDN/>
        <w:adjustRightInd/>
        <w:ind w:left="4320"/>
        <w:jc w:val="both"/>
        <w:textAlignment w:val="auto"/>
        <w:rPr>
          <w:sz w:val="24"/>
          <w:szCs w:val="24"/>
        </w:rPr>
      </w:pPr>
    </w:p>
    <w:p w14:paraId="755CE436" w14:textId="77777777" w:rsidR="006E4D31" w:rsidRPr="009B5177" w:rsidRDefault="006E4D31" w:rsidP="006E4D31">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07ABD50C" w14:textId="77777777" w:rsidR="006E4D31" w:rsidRPr="009B5177" w:rsidRDefault="006E4D31" w:rsidP="006E4D31">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618D059" w14:textId="77777777" w:rsidR="006E4D31" w:rsidRPr="00727997" w:rsidRDefault="006E4D31" w:rsidP="006E4D31">
      <w:pPr>
        <w:rPr>
          <w:sz w:val="24"/>
          <w:szCs w:val="24"/>
        </w:rPr>
      </w:pPr>
    </w:p>
    <w:p w14:paraId="2A1F011C" w14:textId="77777777" w:rsidR="00CF1285" w:rsidRPr="00CF1285" w:rsidRDefault="00CF1285" w:rsidP="00CF1285">
      <w:pPr>
        <w:ind w:left="4320"/>
        <w:rPr>
          <w:rFonts w:eastAsia="Calibri"/>
          <w:sz w:val="24"/>
          <w:szCs w:val="24"/>
        </w:rPr>
      </w:pPr>
      <w:r w:rsidRPr="00CF1285">
        <w:rPr>
          <w:rFonts w:eastAsia="Calibri"/>
          <w:sz w:val="24"/>
          <w:szCs w:val="24"/>
        </w:rPr>
        <w:t>Rustin Tawater</w:t>
      </w:r>
    </w:p>
    <w:p w14:paraId="068212F5" w14:textId="77777777" w:rsidR="006E4D31" w:rsidRPr="00A45FE9" w:rsidRDefault="006E4D31" w:rsidP="006E4D31">
      <w:pPr>
        <w:ind w:left="4320"/>
        <w:rPr>
          <w:sz w:val="24"/>
          <w:szCs w:val="24"/>
        </w:rPr>
      </w:pPr>
      <w:r w:rsidRPr="00A45FE9">
        <w:rPr>
          <w:sz w:val="24"/>
          <w:szCs w:val="24"/>
        </w:rPr>
        <w:t>Managing Attorney</w:t>
      </w:r>
    </w:p>
    <w:p w14:paraId="471DE32C" w14:textId="77777777" w:rsidR="006E4D31" w:rsidRPr="00A45FE9" w:rsidRDefault="006E4D31" w:rsidP="006E4D31">
      <w:pPr>
        <w:ind w:left="4320"/>
        <w:rPr>
          <w:sz w:val="24"/>
          <w:szCs w:val="24"/>
        </w:rPr>
      </w:pPr>
    </w:p>
    <w:p w14:paraId="6C47BB29" w14:textId="317A9944" w:rsidR="006E4D31" w:rsidRPr="00242A57" w:rsidRDefault="00E50714" w:rsidP="006E4D31">
      <w:pPr>
        <w:ind w:left="4320"/>
        <w:rPr>
          <w:sz w:val="24"/>
          <w:szCs w:val="24"/>
          <w:u w:val="single"/>
        </w:rPr>
      </w:pPr>
      <w:r w:rsidRPr="00242A57">
        <w:rPr>
          <w:sz w:val="24"/>
          <w:szCs w:val="24"/>
          <w:u w:val="single"/>
        </w:rPr>
        <w:t>/s/ Phillip Lehmann</w:t>
      </w:r>
    </w:p>
    <w:p w14:paraId="16E40DE1" w14:textId="77777777" w:rsidR="006E4D31" w:rsidRDefault="006E4D31" w:rsidP="006E4D31">
      <w:pPr>
        <w:pStyle w:val="Normaldouble"/>
        <w:spacing w:line="240" w:lineRule="auto"/>
      </w:pPr>
      <w:r>
        <w:tab/>
      </w:r>
      <w:r>
        <w:tab/>
      </w:r>
      <w:r>
        <w:tab/>
      </w:r>
      <w:r>
        <w:tab/>
      </w:r>
      <w:r>
        <w:tab/>
      </w:r>
      <w:r>
        <w:tab/>
        <w:t>Phillip Lehmann</w:t>
      </w:r>
    </w:p>
    <w:p w14:paraId="45F53F7D" w14:textId="77777777" w:rsidR="006E4D31" w:rsidRDefault="006E4D31" w:rsidP="006E4D31">
      <w:pPr>
        <w:pStyle w:val="Normaldouble"/>
        <w:spacing w:line="240" w:lineRule="auto"/>
      </w:pPr>
      <w:r>
        <w:tab/>
      </w:r>
      <w:r>
        <w:tab/>
      </w:r>
      <w:r>
        <w:tab/>
      </w:r>
      <w:r>
        <w:tab/>
      </w:r>
      <w:r>
        <w:tab/>
      </w:r>
      <w:r>
        <w:tab/>
        <w:t>State Bar No. 24100140</w:t>
      </w:r>
    </w:p>
    <w:p w14:paraId="6C917493" w14:textId="77777777" w:rsidR="006E4D31" w:rsidRDefault="006E4D31" w:rsidP="006E4D31">
      <w:pPr>
        <w:pStyle w:val="Normaldouble"/>
        <w:spacing w:line="240" w:lineRule="auto"/>
      </w:pPr>
      <w:r>
        <w:tab/>
      </w:r>
      <w:r>
        <w:tab/>
      </w:r>
      <w:r>
        <w:tab/>
      </w:r>
      <w:r>
        <w:tab/>
      </w:r>
      <w:r>
        <w:tab/>
      </w:r>
      <w:r>
        <w:tab/>
        <w:t>1701 N. Congress Avenue</w:t>
      </w:r>
    </w:p>
    <w:p w14:paraId="23322743" w14:textId="77777777" w:rsidR="006E4D31" w:rsidRDefault="006E4D31" w:rsidP="006E4D31">
      <w:pPr>
        <w:pStyle w:val="Normaldouble"/>
        <w:spacing w:line="240" w:lineRule="auto"/>
      </w:pPr>
      <w:r>
        <w:tab/>
      </w:r>
      <w:r>
        <w:tab/>
      </w:r>
      <w:r>
        <w:tab/>
      </w:r>
      <w:r>
        <w:tab/>
      </w:r>
      <w:r>
        <w:tab/>
      </w:r>
      <w:r>
        <w:tab/>
        <w:t>P.O. Box 13326</w:t>
      </w:r>
    </w:p>
    <w:p w14:paraId="5618F28E" w14:textId="77777777" w:rsidR="006E4D31" w:rsidRDefault="006E4D31" w:rsidP="006E4D31">
      <w:pPr>
        <w:pStyle w:val="Normaldouble"/>
        <w:spacing w:line="240" w:lineRule="auto"/>
      </w:pPr>
      <w:r>
        <w:tab/>
      </w:r>
      <w:r>
        <w:tab/>
      </w:r>
      <w:r>
        <w:tab/>
      </w:r>
      <w:r>
        <w:tab/>
      </w:r>
      <w:r>
        <w:tab/>
      </w:r>
      <w:r>
        <w:tab/>
        <w:t>Austin, Texas 78711</w:t>
      </w:r>
    </w:p>
    <w:p w14:paraId="161E1ACA" w14:textId="77777777" w:rsidR="006E4D31" w:rsidRDefault="006E4D31" w:rsidP="006E4D31">
      <w:pPr>
        <w:pStyle w:val="Normaldouble"/>
        <w:spacing w:line="240" w:lineRule="auto"/>
      </w:pPr>
      <w:r>
        <w:tab/>
      </w:r>
      <w:r>
        <w:tab/>
      </w:r>
      <w:r>
        <w:tab/>
      </w:r>
      <w:r>
        <w:tab/>
      </w:r>
      <w:r>
        <w:tab/>
      </w:r>
      <w:r>
        <w:tab/>
        <w:t>(512) 936-7385</w:t>
      </w:r>
    </w:p>
    <w:p w14:paraId="1BF66BC3" w14:textId="77777777" w:rsidR="006E4D31" w:rsidRDefault="006E4D31" w:rsidP="006E4D31">
      <w:pPr>
        <w:pStyle w:val="Normaldouble"/>
        <w:spacing w:line="240" w:lineRule="auto"/>
      </w:pPr>
      <w:r>
        <w:tab/>
      </w:r>
      <w:r>
        <w:tab/>
      </w:r>
      <w:r>
        <w:tab/>
      </w:r>
      <w:r>
        <w:tab/>
      </w:r>
      <w:r>
        <w:tab/>
      </w:r>
      <w:r>
        <w:tab/>
        <w:t>(512) 936-7268 (facsimile)</w:t>
      </w:r>
    </w:p>
    <w:p w14:paraId="5790CA0A" w14:textId="77777777" w:rsidR="006E4D31" w:rsidRDefault="006E4D31" w:rsidP="006E4D31">
      <w:pPr>
        <w:pStyle w:val="Normaldouble"/>
        <w:spacing w:line="240" w:lineRule="auto"/>
      </w:pPr>
      <w:r>
        <w:tab/>
      </w:r>
      <w:r>
        <w:tab/>
      </w:r>
      <w:r>
        <w:tab/>
      </w:r>
      <w:r>
        <w:tab/>
      </w:r>
      <w:r>
        <w:tab/>
      </w:r>
      <w:r>
        <w:tab/>
        <w:t>phillip.lehmann</w:t>
      </w:r>
      <w:r w:rsidRPr="00914BF8">
        <w:t>@puc.texas.gov</w:t>
      </w:r>
    </w:p>
    <w:p w14:paraId="68A3D64B" w14:textId="77777777" w:rsidR="006E4D31" w:rsidRPr="006E0833" w:rsidRDefault="006E4D31" w:rsidP="006E4D31">
      <w:pPr>
        <w:ind w:left="4320"/>
        <w:rPr>
          <w:sz w:val="24"/>
          <w:szCs w:val="24"/>
        </w:rPr>
      </w:pPr>
    </w:p>
    <w:p w14:paraId="7060F454" w14:textId="77777777" w:rsidR="006E4D31" w:rsidRDefault="006E4D31" w:rsidP="006E4D31">
      <w:pPr>
        <w:rPr>
          <w:b/>
          <w:caps/>
          <w:sz w:val="24"/>
          <w:szCs w:val="24"/>
        </w:rPr>
      </w:pPr>
    </w:p>
    <w:p w14:paraId="4140F7D1" w14:textId="77777777" w:rsidR="00993EF1" w:rsidRPr="00CF1285" w:rsidRDefault="00993EF1" w:rsidP="00993EF1">
      <w:pPr>
        <w:jc w:val="center"/>
        <w:rPr>
          <w:b/>
          <w:bCs/>
          <w:sz w:val="24"/>
          <w:szCs w:val="24"/>
        </w:rPr>
      </w:pPr>
      <w:r w:rsidRPr="00CF1285">
        <w:rPr>
          <w:b/>
          <w:bCs/>
          <w:sz w:val="24"/>
          <w:szCs w:val="24"/>
        </w:rPr>
        <w:t>DOCKET NO. 5</w:t>
      </w:r>
      <w:r>
        <w:rPr>
          <w:b/>
          <w:bCs/>
          <w:sz w:val="24"/>
          <w:szCs w:val="24"/>
        </w:rPr>
        <w:t>2090</w:t>
      </w:r>
    </w:p>
    <w:p w14:paraId="194995A2" w14:textId="77777777" w:rsidR="006E4D31" w:rsidRPr="00EC5365" w:rsidRDefault="006E4D31" w:rsidP="006E4D31">
      <w:pPr>
        <w:jc w:val="center"/>
        <w:rPr>
          <w:b/>
          <w:sz w:val="24"/>
          <w:szCs w:val="24"/>
        </w:rPr>
      </w:pPr>
    </w:p>
    <w:p w14:paraId="36FE1974" w14:textId="77777777" w:rsidR="006E4D31" w:rsidRPr="00EC5365" w:rsidRDefault="006E4D31" w:rsidP="006E4D31">
      <w:pPr>
        <w:keepNext/>
        <w:jc w:val="center"/>
        <w:rPr>
          <w:b/>
          <w:sz w:val="24"/>
          <w:szCs w:val="24"/>
        </w:rPr>
      </w:pPr>
      <w:r w:rsidRPr="00EC5365">
        <w:rPr>
          <w:b/>
          <w:sz w:val="24"/>
          <w:szCs w:val="24"/>
        </w:rPr>
        <w:t>CERTIFICATE OF SERVICE</w:t>
      </w:r>
    </w:p>
    <w:p w14:paraId="4D235A6C" w14:textId="77777777" w:rsidR="006E4D31" w:rsidRPr="00811317" w:rsidRDefault="006E4D31" w:rsidP="006E4D31">
      <w:pPr>
        <w:rPr>
          <w:b/>
          <w:sz w:val="24"/>
          <w:szCs w:val="24"/>
        </w:rPr>
      </w:pPr>
    </w:p>
    <w:p w14:paraId="6050AE8F" w14:textId="7E97EEBE" w:rsidR="006E4D31" w:rsidRPr="00811317" w:rsidRDefault="006E4D31" w:rsidP="006E4D31">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E50714">
        <w:rPr>
          <w:noProof/>
          <w:sz w:val="24"/>
          <w:szCs w:val="24"/>
        </w:rPr>
        <w:t>June 16,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12458F2D" w14:textId="77777777" w:rsidR="006E4D31" w:rsidRPr="00811317" w:rsidRDefault="006E4D31" w:rsidP="006E4D31">
      <w:pPr>
        <w:keepNext/>
        <w:ind w:firstLine="720"/>
        <w:rPr>
          <w:sz w:val="24"/>
          <w:szCs w:val="24"/>
        </w:rPr>
      </w:pPr>
    </w:p>
    <w:p w14:paraId="37C8691C" w14:textId="37E5949B" w:rsidR="006E4D31" w:rsidRPr="00E50714" w:rsidRDefault="00E50714" w:rsidP="006E4D31">
      <w:pPr>
        <w:keepNext/>
        <w:ind w:left="3600" w:firstLine="720"/>
        <w:rPr>
          <w:sz w:val="24"/>
          <w:szCs w:val="24"/>
          <w:u w:val="single"/>
        </w:rPr>
      </w:pPr>
      <w:r w:rsidRPr="00E50714">
        <w:rPr>
          <w:sz w:val="24"/>
          <w:szCs w:val="24"/>
          <w:u w:val="single"/>
        </w:rPr>
        <w:t>/s/ Phillip Lehmann</w:t>
      </w:r>
    </w:p>
    <w:p w14:paraId="1584E002" w14:textId="7E027FB8" w:rsidR="006E4D31" w:rsidRDefault="006E4D31" w:rsidP="006E4D31">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0EAB752" w14:textId="078799D6" w:rsidR="006E4D31" w:rsidRDefault="006E4D31">
      <w:pPr>
        <w:overflowPunct/>
        <w:autoSpaceDE/>
        <w:autoSpaceDN/>
        <w:adjustRightInd/>
        <w:spacing w:after="160" w:line="259" w:lineRule="auto"/>
        <w:textAlignment w:val="auto"/>
        <w:rPr>
          <w:sz w:val="24"/>
          <w:szCs w:val="24"/>
        </w:rPr>
      </w:pPr>
      <w:r>
        <w:rPr>
          <w:sz w:val="24"/>
          <w:szCs w:val="24"/>
        </w:rPr>
        <w:br w:type="page"/>
      </w:r>
    </w:p>
    <w:p w14:paraId="232818B1" w14:textId="77777777" w:rsidR="00993EF1" w:rsidRPr="00CF1285" w:rsidRDefault="00993EF1" w:rsidP="00993EF1">
      <w:pPr>
        <w:jc w:val="center"/>
        <w:rPr>
          <w:b/>
          <w:bCs/>
          <w:sz w:val="24"/>
          <w:szCs w:val="24"/>
        </w:rPr>
      </w:pPr>
      <w:r w:rsidRPr="00CF1285">
        <w:rPr>
          <w:b/>
          <w:bCs/>
          <w:sz w:val="24"/>
          <w:szCs w:val="24"/>
        </w:rPr>
        <w:lastRenderedPageBreak/>
        <w:t>DOCKET NO. 5</w:t>
      </w:r>
      <w:r>
        <w:rPr>
          <w:b/>
          <w:bCs/>
          <w:sz w:val="24"/>
          <w:szCs w:val="24"/>
        </w:rPr>
        <w:t>2090</w:t>
      </w:r>
    </w:p>
    <w:p w14:paraId="199F6327" w14:textId="77777777" w:rsidR="006E4D31" w:rsidRPr="006E4D31" w:rsidRDefault="006E4D31" w:rsidP="006E4D31">
      <w:pPr>
        <w:overflowPunct/>
        <w:autoSpaceDE/>
        <w:autoSpaceDN/>
        <w:adjustRightInd/>
        <w:jc w:val="center"/>
        <w:textAlignment w:val="auto"/>
        <w:rPr>
          <w:b/>
          <w:bCs/>
          <w:sz w:val="24"/>
        </w:rPr>
      </w:pPr>
    </w:p>
    <w:p w14:paraId="16291206" w14:textId="77777777" w:rsidR="00993EF1" w:rsidRPr="006E4D31" w:rsidRDefault="00993EF1" w:rsidP="00993EF1">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40A5399C" w14:textId="2006F757" w:rsidR="00993EF1" w:rsidRPr="00706452" w:rsidRDefault="00993EF1" w:rsidP="00993EF1">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00E50714" w:rsidRPr="00E50714">
        <w:rPr>
          <w:rFonts w:ascii="Times New Roman" w:hAnsi="Times New Roman"/>
          <w:b/>
          <w:bCs/>
          <w:noProof/>
          <w:sz w:val="24"/>
          <w:szCs w:val="24"/>
        </w:rPr>
        <w:t>DOBBIN PLANTERSVILLE WATER SUPPLY CORPORATION</w:t>
      </w:r>
    </w:p>
    <w:p w14:paraId="1D9FEFD0" w14:textId="77777777" w:rsidR="00993EF1" w:rsidRDefault="00993EF1" w:rsidP="00993EF1">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1-11</w:t>
      </w:r>
    </w:p>
    <w:p w14:paraId="257BA16F" w14:textId="77777777" w:rsidR="006E4D31" w:rsidRPr="006E4D31" w:rsidRDefault="006E4D31" w:rsidP="006E4D31">
      <w:pPr>
        <w:spacing w:line="360" w:lineRule="auto"/>
        <w:ind w:firstLine="720"/>
        <w:jc w:val="both"/>
        <w:rPr>
          <w:sz w:val="24"/>
          <w:szCs w:val="24"/>
        </w:rPr>
      </w:pPr>
    </w:p>
    <w:p w14:paraId="12ECE084" w14:textId="77777777" w:rsidR="006E4D31" w:rsidRPr="006E4D31" w:rsidRDefault="006E4D31" w:rsidP="006E4D31">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246DDC7B" w14:textId="77777777" w:rsidR="006E4D31" w:rsidRPr="006E4D31" w:rsidRDefault="006E4D31" w:rsidP="006E4D31">
      <w:pPr>
        <w:spacing w:line="360" w:lineRule="auto"/>
        <w:ind w:firstLine="720"/>
        <w:jc w:val="both"/>
        <w:rPr>
          <w:sz w:val="24"/>
          <w:szCs w:val="24"/>
        </w:rPr>
      </w:pPr>
    </w:p>
    <w:p w14:paraId="25B01AD3" w14:textId="776617F0" w:rsidR="006E4D31" w:rsidRPr="0048311D" w:rsidRDefault="006E4D31" w:rsidP="0048311D">
      <w:pPr>
        <w:pStyle w:val="ListParagraph"/>
        <w:tabs>
          <w:tab w:val="left" w:pos="900"/>
        </w:tabs>
        <w:spacing w:line="360" w:lineRule="auto"/>
        <w:ind w:left="900" w:hanging="540"/>
        <w:jc w:val="both"/>
        <w:rPr>
          <w:sz w:val="24"/>
        </w:rPr>
      </w:pPr>
      <w:r w:rsidRPr="0048311D">
        <w:rPr>
          <w:sz w:val="24"/>
        </w:rPr>
        <w:t>A.</w:t>
      </w:r>
      <w:r w:rsidRPr="0048311D">
        <w:rPr>
          <w:sz w:val="24"/>
        </w:rPr>
        <w:tab/>
        <w:t>“</w:t>
      </w:r>
      <w:r w:rsidR="00242A57" w:rsidRPr="00242A57">
        <w:rPr>
          <w:sz w:val="24"/>
        </w:rPr>
        <w:t>Dobbin Plantersville WSC</w:t>
      </w:r>
      <w:r w:rsidRPr="0048311D">
        <w:rPr>
          <w:sz w:val="24"/>
        </w:rPr>
        <w:t xml:space="preserve">,” the “company” or “you” refers to </w:t>
      </w:r>
      <w:r w:rsidR="00242A57" w:rsidRPr="00242A57">
        <w:rPr>
          <w:sz w:val="24"/>
        </w:rPr>
        <w:t>Dobbin Plantersville W</w:t>
      </w:r>
      <w:r w:rsidR="00242A57">
        <w:rPr>
          <w:sz w:val="24"/>
        </w:rPr>
        <w:t xml:space="preserve">ater </w:t>
      </w:r>
      <w:r w:rsidR="00242A57" w:rsidRPr="00242A57">
        <w:rPr>
          <w:sz w:val="24"/>
        </w:rPr>
        <w:t>S</w:t>
      </w:r>
      <w:r w:rsidR="00242A57">
        <w:rPr>
          <w:sz w:val="24"/>
        </w:rPr>
        <w:t xml:space="preserve">upply </w:t>
      </w:r>
      <w:r w:rsidR="00242A57" w:rsidRPr="00242A57">
        <w:rPr>
          <w:sz w:val="24"/>
        </w:rPr>
        <w:t>C</w:t>
      </w:r>
      <w:r w:rsidR="00242A57">
        <w:rPr>
          <w:sz w:val="24"/>
        </w:rPr>
        <w:t>orporation</w:t>
      </w:r>
      <w:r w:rsidR="00242A57" w:rsidRPr="00242A57">
        <w:rPr>
          <w:sz w:val="24"/>
        </w:rPr>
        <w:t xml:space="preserve"> </w:t>
      </w:r>
      <w:r w:rsidRPr="0048311D">
        <w:rPr>
          <w:sz w:val="24"/>
        </w:rPr>
        <w:t>and any person acting or purporting to act on their behalf, including without limitation, attorneys, agents, advisors, investigators, representatives, employees or other persons.</w:t>
      </w:r>
    </w:p>
    <w:p w14:paraId="7001D6B5" w14:textId="77777777" w:rsidR="006E4D31" w:rsidRPr="006E4D31" w:rsidRDefault="006E4D31" w:rsidP="0048311D">
      <w:pPr>
        <w:pStyle w:val="ListParagraph"/>
        <w:tabs>
          <w:tab w:val="left" w:pos="900"/>
        </w:tabs>
        <w:spacing w:line="360" w:lineRule="auto"/>
        <w:ind w:left="900" w:hanging="540"/>
        <w:jc w:val="both"/>
        <w:rPr>
          <w:sz w:val="24"/>
          <w:szCs w:val="24"/>
        </w:rPr>
      </w:pPr>
    </w:p>
    <w:p w14:paraId="1196D797" w14:textId="4553FC60" w:rsidR="006E4D31" w:rsidRDefault="006E4D31" w:rsidP="0048311D">
      <w:pPr>
        <w:pStyle w:val="ListParagraph"/>
        <w:tabs>
          <w:tab w:val="left" w:pos="900"/>
        </w:tabs>
        <w:spacing w:line="360" w:lineRule="auto"/>
        <w:ind w:left="900" w:hanging="540"/>
        <w:jc w:val="both"/>
        <w:rPr>
          <w:sz w:val="24"/>
        </w:rPr>
      </w:pPr>
      <w:r w:rsidRPr="0048311D">
        <w:rPr>
          <w:sz w:val="24"/>
        </w:rPr>
        <w:t>B.</w:t>
      </w:r>
      <w:r w:rsidRPr="0048311D">
        <w:rPr>
          <w:sz w:val="24"/>
        </w:rPr>
        <w:tab/>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242A57" w:rsidRPr="00242A57">
        <w:rPr>
          <w:sz w:val="24"/>
        </w:rPr>
        <w:t>Dobbin Plantersville WSC</w:t>
      </w:r>
      <w:r w:rsidR="00242A57">
        <w:rPr>
          <w:sz w:val="24"/>
        </w:rPr>
        <w:t xml:space="preserve">’s </w:t>
      </w:r>
      <w:r w:rsidRPr="0048311D">
        <w:rPr>
          <w:sz w:val="24"/>
        </w:rPr>
        <w:t>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6179EE3" w14:textId="77777777" w:rsidR="00993EF1" w:rsidRDefault="00993EF1" w:rsidP="0048311D">
      <w:pPr>
        <w:pStyle w:val="ListParagraph"/>
        <w:tabs>
          <w:tab w:val="left" w:pos="900"/>
        </w:tabs>
        <w:spacing w:line="360" w:lineRule="auto"/>
        <w:ind w:left="900" w:hanging="540"/>
        <w:jc w:val="both"/>
        <w:rPr>
          <w:sz w:val="24"/>
        </w:rPr>
      </w:pPr>
    </w:p>
    <w:p w14:paraId="1997672C" w14:textId="1F883D69" w:rsidR="00993EF1" w:rsidRPr="00993EF1" w:rsidRDefault="00993EF1" w:rsidP="00993EF1">
      <w:pPr>
        <w:ind w:left="900" w:hanging="540"/>
        <w:jc w:val="both"/>
        <w:rPr>
          <w:sz w:val="24"/>
          <w:szCs w:val="24"/>
        </w:rPr>
      </w:pPr>
      <w:r>
        <w:rPr>
          <w:sz w:val="24"/>
        </w:rPr>
        <w:t>C.</w:t>
      </w:r>
      <w:r>
        <w:rPr>
          <w:sz w:val="24"/>
        </w:rPr>
        <w:tab/>
        <w:t>“</w:t>
      </w:r>
      <w:r w:rsidRPr="00993EF1">
        <w:rPr>
          <w:sz w:val="24"/>
          <w:szCs w:val="24"/>
        </w:rPr>
        <w:t>Tract</w:t>
      </w:r>
      <w:r>
        <w:rPr>
          <w:sz w:val="24"/>
          <w:szCs w:val="24"/>
        </w:rPr>
        <w:t>”</w:t>
      </w:r>
      <w:r w:rsidRPr="00993EF1">
        <w:rPr>
          <w:sz w:val="24"/>
          <w:szCs w:val="24"/>
        </w:rPr>
        <w:t xml:space="preserve"> is defined as the property for which the petitioner is seeking streamlined expedited release.</w:t>
      </w:r>
    </w:p>
    <w:p w14:paraId="40F1A2C8" w14:textId="605DB9C1" w:rsidR="00993EF1" w:rsidRPr="0048311D" w:rsidRDefault="00993EF1" w:rsidP="0048311D">
      <w:pPr>
        <w:pStyle w:val="ListParagraph"/>
        <w:tabs>
          <w:tab w:val="left" w:pos="900"/>
        </w:tabs>
        <w:spacing w:line="360" w:lineRule="auto"/>
        <w:ind w:left="900" w:hanging="540"/>
        <w:jc w:val="both"/>
        <w:rPr>
          <w:sz w:val="24"/>
        </w:rPr>
      </w:pPr>
    </w:p>
    <w:p w14:paraId="78688FCE" w14:textId="77777777" w:rsidR="009D5D97" w:rsidRDefault="009D5D97">
      <w:pPr>
        <w:overflowPunct/>
        <w:autoSpaceDE/>
        <w:autoSpaceDN/>
        <w:adjustRightInd/>
        <w:spacing w:after="160" w:line="259" w:lineRule="auto"/>
        <w:textAlignment w:val="auto"/>
        <w:rPr>
          <w:b/>
          <w:bCs/>
          <w:sz w:val="24"/>
          <w:szCs w:val="24"/>
        </w:rPr>
      </w:pPr>
      <w:r>
        <w:rPr>
          <w:b/>
          <w:bCs/>
          <w:sz w:val="24"/>
          <w:szCs w:val="24"/>
        </w:rPr>
        <w:br w:type="page"/>
      </w:r>
    </w:p>
    <w:p w14:paraId="562C718E" w14:textId="77777777" w:rsidR="00993EF1" w:rsidRPr="00CF1285" w:rsidRDefault="00993EF1" w:rsidP="00993EF1">
      <w:pPr>
        <w:jc w:val="center"/>
        <w:rPr>
          <w:b/>
          <w:bCs/>
          <w:sz w:val="24"/>
          <w:szCs w:val="24"/>
        </w:rPr>
      </w:pPr>
      <w:r w:rsidRPr="00CF1285">
        <w:rPr>
          <w:b/>
          <w:bCs/>
          <w:sz w:val="24"/>
          <w:szCs w:val="24"/>
        </w:rPr>
        <w:lastRenderedPageBreak/>
        <w:t>DOCKET NO. 5</w:t>
      </w:r>
      <w:r>
        <w:rPr>
          <w:b/>
          <w:bCs/>
          <w:sz w:val="24"/>
          <w:szCs w:val="24"/>
        </w:rPr>
        <w:t>2090</w:t>
      </w:r>
    </w:p>
    <w:p w14:paraId="37641C81" w14:textId="77777777" w:rsidR="006E4D31" w:rsidRPr="006E4D31" w:rsidRDefault="006E4D31" w:rsidP="009D5D97">
      <w:pPr>
        <w:spacing w:line="360" w:lineRule="auto"/>
        <w:jc w:val="center"/>
        <w:rPr>
          <w:b/>
          <w:bCs/>
          <w:sz w:val="24"/>
          <w:szCs w:val="24"/>
        </w:rPr>
      </w:pPr>
    </w:p>
    <w:p w14:paraId="25E9ECD8" w14:textId="77777777" w:rsidR="00993EF1" w:rsidRPr="006E4D31" w:rsidRDefault="00993EF1" w:rsidP="00993EF1">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40D0B7A3" w14:textId="77777777" w:rsidR="00E50714" w:rsidRDefault="00993EF1" w:rsidP="00993EF1">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00E50714" w:rsidRPr="00E50714">
        <w:rPr>
          <w:rFonts w:ascii="Times New Roman" w:hAnsi="Times New Roman"/>
          <w:b/>
          <w:bCs/>
          <w:noProof/>
          <w:sz w:val="24"/>
          <w:szCs w:val="24"/>
        </w:rPr>
        <w:t>DOBBIN PLANTERSVILLE WATER SUPPLY CORPORATION</w:t>
      </w:r>
      <w:r w:rsidR="00E50714" w:rsidRPr="00570CCE">
        <w:rPr>
          <w:rFonts w:ascii="Times New Roman" w:hAnsi="Times New Roman"/>
          <w:b/>
          <w:bCs/>
          <w:noProof/>
          <w:sz w:val="24"/>
          <w:szCs w:val="24"/>
        </w:rPr>
        <w:t xml:space="preserve"> </w:t>
      </w:r>
    </w:p>
    <w:p w14:paraId="3AD6823A" w14:textId="496EF599" w:rsidR="00993EF1" w:rsidRDefault="00993EF1" w:rsidP="00993EF1">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1-11</w:t>
      </w:r>
    </w:p>
    <w:p w14:paraId="1B44135A" w14:textId="77777777" w:rsidR="006E4D31" w:rsidRPr="006E4D31" w:rsidRDefault="006E4D31" w:rsidP="006E4D31">
      <w:pPr>
        <w:spacing w:line="360" w:lineRule="auto"/>
        <w:ind w:firstLine="720"/>
        <w:jc w:val="both"/>
        <w:rPr>
          <w:sz w:val="24"/>
          <w:szCs w:val="24"/>
        </w:rPr>
      </w:pPr>
    </w:p>
    <w:p w14:paraId="1DA7208A" w14:textId="77777777" w:rsidR="006E4D31" w:rsidRPr="006E4D31" w:rsidRDefault="006E4D31" w:rsidP="006B4CF8">
      <w:pPr>
        <w:spacing w:line="360" w:lineRule="auto"/>
        <w:jc w:val="center"/>
        <w:rPr>
          <w:b/>
          <w:bCs/>
          <w:sz w:val="24"/>
          <w:szCs w:val="24"/>
          <w:u w:val="single"/>
        </w:rPr>
      </w:pPr>
      <w:r w:rsidRPr="006E4D31">
        <w:rPr>
          <w:b/>
          <w:bCs/>
          <w:sz w:val="24"/>
          <w:szCs w:val="24"/>
          <w:u w:val="single"/>
        </w:rPr>
        <w:t>INSTRUCTIONS</w:t>
      </w:r>
    </w:p>
    <w:p w14:paraId="2F98147E" w14:textId="77777777" w:rsidR="006E4D31" w:rsidRPr="006E4D31" w:rsidRDefault="006E4D31" w:rsidP="006E4D31">
      <w:pPr>
        <w:spacing w:line="360" w:lineRule="auto"/>
        <w:jc w:val="both"/>
        <w:rPr>
          <w:sz w:val="24"/>
          <w:szCs w:val="24"/>
        </w:rPr>
      </w:pPr>
    </w:p>
    <w:p w14:paraId="7856EEC0" w14:textId="77777777" w:rsidR="006E4D31" w:rsidRPr="006E4D31" w:rsidRDefault="006E4D31" w:rsidP="006E4D31">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3A1238CE" w14:textId="77777777" w:rsidR="006E4D31" w:rsidRPr="006E4D31" w:rsidRDefault="006E4D31" w:rsidP="006E4D31">
      <w:pPr>
        <w:pStyle w:val="ListParagraph"/>
        <w:ind w:hanging="360"/>
        <w:jc w:val="both"/>
        <w:rPr>
          <w:sz w:val="24"/>
        </w:rPr>
      </w:pPr>
    </w:p>
    <w:p w14:paraId="681A16D1" w14:textId="77777777" w:rsidR="006E4D31" w:rsidRPr="006E4D31" w:rsidRDefault="006E4D31" w:rsidP="006E4D31">
      <w:pPr>
        <w:pStyle w:val="ListParagraph"/>
        <w:ind w:hanging="360"/>
        <w:jc w:val="both"/>
        <w:rPr>
          <w:sz w:val="24"/>
        </w:rPr>
      </w:pPr>
      <w:r w:rsidRPr="006E4D31">
        <w:rPr>
          <w:sz w:val="24"/>
        </w:rPr>
        <w:t>2)</w:t>
      </w:r>
      <w:r w:rsidRPr="006E4D31">
        <w:rPr>
          <w:sz w:val="24"/>
        </w:rPr>
        <w:tab/>
        <w:t xml:space="preserve">Please copy the question immediately above the answer to each question.  State the name of the witness in this </w:t>
      </w:r>
      <w:proofErr w:type="gramStart"/>
      <w:r w:rsidRPr="006E4D31">
        <w:rPr>
          <w:sz w:val="24"/>
        </w:rPr>
        <w:t>cause</w:t>
      </w:r>
      <w:proofErr w:type="gramEnd"/>
      <w:r w:rsidRPr="006E4D31">
        <w:rPr>
          <w:sz w:val="24"/>
        </w:rPr>
        <w:t xml:space="preserve"> who will sponsor the answer to the question and can vouch for the truth of the answer.</w:t>
      </w:r>
    </w:p>
    <w:p w14:paraId="4BEA43EA" w14:textId="77777777" w:rsidR="006E4D31" w:rsidRPr="006E4D31" w:rsidRDefault="006E4D31" w:rsidP="006E4D31">
      <w:pPr>
        <w:pStyle w:val="ListParagraph"/>
        <w:ind w:hanging="360"/>
        <w:jc w:val="both"/>
        <w:rPr>
          <w:sz w:val="24"/>
        </w:rPr>
      </w:pPr>
    </w:p>
    <w:p w14:paraId="753C48BD" w14:textId="77777777" w:rsidR="006E4D31" w:rsidRPr="006E4D31" w:rsidRDefault="006E4D31" w:rsidP="006E4D31">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24BF679C" w14:textId="77777777" w:rsidR="006E4D31" w:rsidRPr="006E4D31" w:rsidRDefault="006E4D31" w:rsidP="006E4D31">
      <w:pPr>
        <w:pStyle w:val="ListParagraph"/>
        <w:ind w:hanging="360"/>
        <w:jc w:val="both"/>
        <w:rPr>
          <w:sz w:val="24"/>
        </w:rPr>
      </w:pPr>
    </w:p>
    <w:p w14:paraId="5DF68358" w14:textId="77777777" w:rsidR="006E4D31" w:rsidRPr="006E4D31" w:rsidRDefault="006E4D31" w:rsidP="006E4D31">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55199F3C" w14:textId="77777777" w:rsidR="006E4D31" w:rsidRPr="006E4D31" w:rsidRDefault="006E4D31" w:rsidP="006E4D31">
      <w:pPr>
        <w:pStyle w:val="ListParagraph"/>
        <w:ind w:hanging="360"/>
        <w:jc w:val="both"/>
        <w:rPr>
          <w:sz w:val="24"/>
        </w:rPr>
      </w:pPr>
    </w:p>
    <w:p w14:paraId="52FE9996" w14:textId="77777777" w:rsidR="006E4D31" w:rsidRPr="006E4D31" w:rsidRDefault="006E4D31" w:rsidP="006E4D31">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0C56F2B3" w14:textId="77777777" w:rsidR="006E4D31" w:rsidRPr="006E4D31" w:rsidRDefault="006E4D31" w:rsidP="006E4D31">
      <w:pPr>
        <w:pStyle w:val="ListParagraph"/>
        <w:ind w:hanging="360"/>
        <w:jc w:val="both"/>
        <w:rPr>
          <w:sz w:val="24"/>
        </w:rPr>
      </w:pPr>
    </w:p>
    <w:p w14:paraId="7EA98362" w14:textId="77777777" w:rsidR="006E4D31" w:rsidRPr="006E4D31" w:rsidRDefault="006E4D31" w:rsidP="006E4D31">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82235F2" w14:textId="77777777" w:rsidR="006E4D31" w:rsidRPr="006E4D31" w:rsidRDefault="006E4D31" w:rsidP="006E4D31">
      <w:pPr>
        <w:pStyle w:val="ListParagraph"/>
        <w:ind w:hanging="360"/>
        <w:jc w:val="both"/>
        <w:rPr>
          <w:sz w:val="24"/>
        </w:rPr>
      </w:pPr>
    </w:p>
    <w:p w14:paraId="637C5BC1" w14:textId="77777777" w:rsidR="006E4D31" w:rsidRPr="006E4D31" w:rsidRDefault="006E4D31" w:rsidP="006E4D31">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34D8E8F6" w14:textId="77777777" w:rsidR="006E4D31" w:rsidRPr="006E4D31" w:rsidRDefault="006E4D31" w:rsidP="006E4D31">
      <w:pPr>
        <w:pStyle w:val="ListParagraph"/>
        <w:ind w:hanging="360"/>
        <w:jc w:val="both"/>
        <w:rPr>
          <w:sz w:val="24"/>
        </w:rPr>
      </w:pPr>
    </w:p>
    <w:p w14:paraId="006DE3C9" w14:textId="77777777" w:rsidR="006E4D31" w:rsidRPr="006E4D31" w:rsidRDefault="006E4D31" w:rsidP="006E4D31">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10D5220B" w14:textId="77777777" w:rsidR="00993EF1" w:rsidRPr="00CF1285" w:rsidRDefault="006E4D31" w:rsidP="00993EF1">
      <w:pPr>
        <w:jc w:val="center"/>
        <w:rPr>
          <w:b/>
          <w:bCs/>
          <w:sz w:val="24"/>
          <w:szCs w:val="24"/>
        </w:rPr>
      </w:pPr>
      <w:r>
        <w:rPr>
          <w:sz w:val="24"/>
          <w:szCs w:val="24"/>
        </w:rPr>
        <w:br w:type="page"/>
      </w:r>
      <w:r w:rsidR="00993EF1" w:rsidRPr="00CF1285">
        <w:rPr>
          <w:b/>
          <w:bCs/>
          <w:sz w:val="24"/>
          <w:szCs w:val="24"/>
        </w:rPr>
        <w:lastRenderedPageBreak/>
        <w:t>DOCKET NO. 5</w:t>
      </w:r>
      <w:r w:rsidR="00993EF1">
        <w:rPr>
          <w:b/>
          <w:bCs/>
          <w:sz w:val="24"/>
          <w:szCs w:val="24"/>
        </w:rPr>
        <w:t>2090</w:t>
      </w:r>
    </w:p>
    <w:p w14:paraId="6930A7B4" w14:textId="5B87AB01" w:rsidR="009D5D97" w:rsidRPr="00CF1285" w:rsidRDefault="009D5D97" w:rsidP="009D5D97">
      <w:pPr>
        <w:jc w:val="center"/>
        <w:rPr>
          <w:b/>
          <w:bCs/>
          <w:sz w:val="24"/>
          <w:szCs w:val="24"/>
        </w:rPr>
      </w:pPr>
    </w:p>
    <w:p w14:paraId="4637BA33" w14:textId="77777777" w:rsidR="00993EF1" w:rsidRPr="006E4D31" w:rsidRDefault="00993EF1" w:rsidP="00993EF1">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62EF2126" w14:textId="04B0FE2B" w:rsidR="00993EF1" w:rsidRPr="00706452" w:rsidRDefault="00993EF1" w:rsidP="00993EF1">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00E50714" w:rsidRPr="00E50714">
        <w:rPr>
          <w:rFonts w:ascii="Times New Roman" w:hAnsi="Times New Roman"/>
          <w:b/>
          <w:bCs/>
          <w:noProof/>
          <w:sz w:val="24"/>
          <w:szCs w:val="24"/>
        </w:rPr>
        <w:t>DOBBIN PLANTERSVILLE WATER SUPPLY CORPORATION</w:t>
      </w:r>
    </w:p>
    <w:p w14:paraId="0AD79ADB" w14:textId="77777777" w:rsidR="00993EF1" w:rsidRDefault="00993EF1" w:rsidP="00993EF1">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1-11</w:t>
      </w:r>
    </w:p>
    <w:p w14:paraId="382857A1" w14:textId="77777777" w:rsidR="006E4D31" w:rsidRPr="006E4D31" w:rsidRDefault="006E4D31" w:rsidP="00CF1285">
      <w:pPr>
        <w:spacing w:line="360" w:lineRule="auto"/>
        <w:jc w:val="both"/>
        <w:rPr>
          <w:sz w:val="24"/>
          <w:szCs w:val="24"/>
        </w:rPr>
      </w:pPr>
    </w:p>
    <w:p w14:paraId="0B893DC3" w14:textId="77777777" w:rsidR="00993EF1" w:rsidRPr="005816BA" w:rsidRDefault="00CF1285" w:rsidP="00993EF1">
      <w:pPr>
        <w:pStyle w:val="ListParagraph"/>
        <w:overflowPunct/>
        <w:autoSpaceDE/>
        <w:autoSpaceDN/>
        <w:adjustRightInd/>
        <w:ind w:left="1440" w:hanging="1440"/>
        <w:jc w:val="both"/>
        <w:textAlignment w:val="auto"/>
        <w:rPr>
          <w:sz w:val="24"/>
          <w:szCs w:val="24"/>
        </w:rPr>
      </w:pPr>
      <w:r w:rsidRPr="00CF1285">
        <w:rPr>
          <w:sz w:val="24"/>
          <w:szCs w:val="24"/>
        </w:rPr>
        <w:t>Staff 1-1</w:t>
      </w:r>
      <w:r w:rsidRPr="00CF1285">
        <w:rPr>
          <w:sz w:val="24"/>
          <w:szCs w:val="24"/>
        </w:rPr>
        <w:tab/>
      </w:r>
      <w:r w:rsidR="00993EF1">
        <w:rPr>
          <w:sz w:val="24"/>
          <w:szCs w:val="24"/>
        </w:rPr>
        <w:t>Provide</w:t>
      </w:r>
      <w:r w:rsidR="00993EF1" w:rsidRPr="000176DA">
        <w:rPr>
          <w:sz w:val="24"/>
          <w:szCs w:val="24"/>
        </w:rPr>
        <w:t xml:space="preserve"> any contracts </w:t>
      </w:r>
      <w:r w:rsidR="00993EF1" w:rsidRPr="005816BA">
        <w:rPr>
          <w:sz w:val="24"/>
          <w:szCs w:val="24"/>
        </w:rPr>
        <w:t>for water service to the Redbird Development, LLC Tract executed in the last 12 months.</w:t>
      </w:r>
    </w:p>
    <w:p w14:paraId="2B1312FF" w14:textId="77777777" w:rsidR="00993EF1" w:rsidRPr="000176DA" w:rsidRDefault="00993EF1" w:rsidP="00993EF1">
      <w:pPr>
        <w:ind w:left="1440" w:hanging="1440"/>
        <w:jc w:val="both"/>
        <w:rPr>
          <w:sz w:val="24"/>
          <w:szCs w:val="24"/>
        </w:rPr>
      </w:pPr>
    </w:p>
    <w:p w14:paraId="15CC7A1C" w14:textId="2D34CD79"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1-2</w:t>
      </w:r>
      <w:r>
        <w:rPr>
          <w:rFonts w:eastAsia="Calibri"/>
          <w:sz w:val="24"/>
          <w:szCs w:val="24"/>
        </w:rPr>
        <w:tab/>
        <w:t>Provide</w:t>
      </w:r>
      <w:r w:rsidRPr="000176DA">
        <w:rPr>
          <w:rFonts w:eastAsia="Calibri"/>
          <w:sz w:val="24"/>
          <w:szCs w:val="24"/>
        </w:rPr>
        <w:t xml:space="preserve"> any bills for </w:t>
      </w:r>
      <w:r w:rsidRPr="005816BA">
        <w:rPr>
          <w:sz w:val="24"/>
          <w:szCs w:val="24"/>
        </w:rPr>
        <w:t xml:space="preserve">water </w:t>
      </w:r>
      <w:r w:rsidRPr="005816BA">
        <w:rPr>
          <w:rFonts w:eastAsia="Calibri"/>
          <w:sz w:val="24"/>
          <w:szCs w:val="24"/>
        </w:rPr>
        <w:t xml:space="preserve">service to the </w:t>
      </w:r>
      <w:r w:rsidRPr="005816BA">
        <w:rPr>
          <w:sz w:val="24"/>
          <w:szCs w:val="24"/>
        </w:rPr>
        <w:t>Tract</w:t>
      </w:r>
      <w:r w:rsidRPr="005816BA">
        <w:rPr>
          <w:rFonts w:eastAsia="Calibri"/>
          <w:sz w:val="24"/>
          <w:szCs w:val="24"/>
        </w:rPr>
        <w:t xml:space="preserve"> issued in the last 12 months.</w:t>
      </w:r>
    </w:p>
    <w:p w14:paraId="607543DC" w14:textId="77777777" w:rsidR="00993EF1" w:rsidRPr="005816BA" w:rsidRDefault="00993EF1" w:rsidP="00993EF1">
      <w:pPr>
        <w:pStyle w:val="ListParagraph"/>
        <w:ind w:left="1440" w:hanging="1440"/>
        <w:jc w:val="both"/>
        <w:rPr>
          <w:sz w:val="24"/>
          <w:szCs w:val="24"/>
        </w:rPr>
      </w:pPr>
    </w:p>
    <w:p w14:paraId="0DB937E6" w14:textId="1D456AA9"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1-3</w:t>
      </w:r>
      <w:r>
        <w:rPr>
          <w:rFonts w:eastAsia="Calibri"/>
          <w:sz w:val="24"/>
          <w:szCs w:val="24"/>
        </w:rPr>
        <w:tab/>
      </w:r>
      <w:r w:rsidRPr="005816BA">
        <w:rPr>
          <w:sz w:val="24"/>
          <w:szCs w:val="24"/>
        </w:rPr>
        <w:t>Provide any other documents demonstrating that Dobbin-Plantersville Water Supply Corporation provided water service to the Tract</w:t>
      </w:r>
      <w:r w:rsidRPr="005816BA">
        <w:rPr>
          <w:rFonts w:eastAsia="Calibri"/>
          <w:sz w:val="24"/>
          <w:szCs w:val="24"/>
        </w:rPr>
        <w:t xml:space="preserve"> </w:t>
      </w:r>
      <w:r w:rsidRPr="005816BA">
        <w:rPr>
          <w:sz w:val="24"/>
          <w:szCs w:val="24"/>
        </w:rPr>
        <w:t>in the last 12 months.</w:t>
      </w:r>
    </w:p>
    <w:p w14:paraId="15A23864" w14:textId="77777777" w:rsidR="00993EF1" w:rsidRPr="005816BA" w:rsidRDefault="00993EF1" w:rsidP="00993EF1">
      <w:pPr>
        <w:ind w:left="1440" w:hanging="1440"/>
        <w:jc w:val="both"/>
        <w:rPr>
          <w:sz w:val="24"/>
          <w:szCs w:val="24"/>
        </w:rPr>
      </w:pPr>
    </w:p>
    <w:p w14:paraId="0B5A12E6" w14:textId="6E9339F2"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1-4</w:t>
      </w:r>
      <w:r>
        <w:rPr>
          <w:rFonts w:eastAsia="Calibri"/>
          <w:sz w:val="24"/>
          <w:szCs w:val="24"/>
        </w:rPr>
        <w:tab/>
      </w:r>
      <w:r w:rsidRPr="005816BA">
        <w:rPr>
          <w:sz w:val="24"/>
          <w:szCs w:val="24"/>
        </w:rPr>
        <w:t xml:space="preserve">Describe any water or sewer meters located within the Tract and provide the date on which each meter was last active.  </w:t>
      </w:r>
    </w:p>
    <w:p w14:paraId="1993A85F" w14:textId="77777777" w:rsidR="00993EF1" w:rsidRPr="005816BA" w:rsidRDefault="00993EF1" w:rsidP="00993EF1">
      <w:pPr>
        <w:ind w:left="1440" w:hanging="1440"/>
        <w:jc w:val="both"/>
        <w:rPr>
          <w:sz w:val="24"/>
          <w:szCs w:val="24"/>
        </w:rPr>
      </w:pPr>
    </w:p>
    <w:p w14:paraId="50AEFB6F" w14:textId="562620C9"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1-5</w:t>
      </w:r>
      <w:r>
        <w:rPr>
          <w:rFonts w:eastAsia="Calibri"/>
          <w:sz w:val="24"/>
          <w:szCs w:val="24"/>
        </w:rPr>
        <w:tab/>
      </w:r>
      <w:r w:rsidRPr="005816BA">
        <w:rPr>
          <w:sz w:val="24"/>
          <w:szCs w:val="24"/>
        </w:rPr>
        <w:t xml:space="preserve">Describe any water or sewer lines located within the Tract, including the diameter of the line, the length of the portion of the line that is located within the Tract, and the date the line was put in service. </w:t>
      </w:r>
    </w:p>
    <w:p w14:paraId="63F0B0A2" w14:textId="77777777" w:rsidR="00993EF1" w:rsidRPr="005816BA" w:rsidRDefault="00993EF1" w:rsidP="00993EF1">
      <w:pPr>
        <w:ind w:left="1440" w:hanging="1440"/>
        <w:jc w:val="both"/>
        <w:rPr>
          <w:sz w:val="24"/>
          <w:szCs w:val="24"/>
        </w:rPr>
      </w:pPr>
    </w:p>
    <w:p w14:paraId="23B5127E" w14:textId="043D20B1"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1-6</w:t>
      </w:r>
      <w:r>
        <w:rPr>
          <w:rFonts w:eastAsia="Calibri"/>
          <w:sz w:val="24"/>
          <w:szCs w:val="24"/>
        </w:rPr>
        <w:tab/>
      </w:r>
      <w:r w:rsidRPr="005816BA">
        <w:rPr>
          <w:sz w:val="24"/>
          <w:szCs w:val="24"/>
        </w:rPr>
        <w:t xml:space="preserve">Describe any water or sewer lines that </w:t>
      </w:r>
      <w:proofErr w:type="gramStart"/>
      <w:r w:rsidRPr="005816BA">
        <w:rPr>
          <w:sz w:val="24"/>
          <w:szCs w:val="24"/>
        </w:rPr>
        <w:t>are located in</w:t>
      </w:r>
      <w:proofErr w:type="gramEnd"/>
      <w:r w:rsidRPr="005816BA">
        <w:rPr>
          <w:sz w:val="24"/>
          <w:szCs w:val="24"/>
        </w:rPr>
        <w:t xml:space="preserve"> close proximity to, but not within, the Tract. For each line described, include the diameter, the length of the portion of the line that is </w:t>
      </w:r>
      <w:proofErr w:type="gramStart"/>
      <w:r w:rsidRPr="005816BA">
        <w:rPr>
          <w:sz w:val="24"/>
          <w:szCs w:val="24"/>
        </w:rPr>
        <w:t>in close proximity to</w:t>
      </w:r>
      <w:proofErr w:type="gramEnd"/>
      <w:r w:rsidRPr="005816BA">
        <w:rPr>
          <w:sz w:val="24"/>
          <w:szCs w:val="24"/>
        </w:rPr>
        <w:t xml:space="preserve"> the Tract, and the date the line was placed into service.</w:t>
      </w:r>
    </w:p>
    <w:p w14:paraId="749324DE" w14:textId="77777777" w:rsidR="00993EF1" w:rsidRPr="005816BA" w:rsidRDefault="00993EF1" w:rsidP="00993EF1">
      <w:pPr>
        <w:ind w:left="1440" w:hanging="1440"/>
        <w:jc w:val="both"/>
        <w:rPr>
          <w:sz w:val="24"/>
          <w:szCs w:val="24"/>
        </w:rPr>
      </w:pPr>
    </w:p>
    <w:p w14:paraId="4BFA4239" w14:textId="20DA4952"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1-7</w:t>
      </w:r>
      <w:r>
        <w:rPr>
          <w:rFonts w:eastAsia="Calibri"/>
          <w:sz w:val="24"/>
          <w:szCs w:val="24"/>
        </w:rPr>
        <w:tab/>
      </w:r>
      <w:r w:rsidRPr="005816BA">
        <w:rPr>
          <w:sz w:val="24"/>
          <w:szCs w:val="24"/>
        </w:rPr>
        <w:t xml:space="preserve">Describe any water or sewer facilities located within the Tract, including the total capacity of the facility, the current unused capacity of the facility, and the date the facility was placed into service.  </w:t>
      </w:r>
    </w:p>
    <w:p w14:paraId="5ACB5BFF" w14:textId="77777777" w:rsidR="00993EF1" w:rsidRPr="005816BA" w:rsidRDefault="00993EF1" w:rsidP="00993EF1">
      <w:pPr>
        <w:ind w:left="1440" w:hanging="1440"/>
        <w:jc w:val="both"/>
        <w:rPr>
          <w:sz w:val="24"/>
          <w:szCs w:val="24"/>
        </w:rPr>
      </w:pPr>
    </w:p>
    <w:p w14:paraId="469536EE" w14:textId="12F2DD06"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1-8</w:t>
      </w:r>
      <w:r>
        <w:rPr>
          <w:rFonts w:eastAsia="Calibri"/>
          <w:sz w:val="24"/>
          <w:szCs w:val="24"/>
        </w:rPr>
        <w:tab/>
      </w:r>
      <w:r w:rsidRPr="005816BA">
        <w:rPr>
          <w:sz w:val="24"/>
          <w:szCs w:val="24"/>
        </w:rPr>
        <w:t xml:space="preserve">Describe any water or sewer facilities that </w:t>
      </w:r>
      <w:proofErr w:type="gramStart"/>
      <w:r w:rsidRPr="005816BA">
        <w:rPr>
          <w:sz w:val="24"/>
          <w:szCs w:val="24"/>
        </w:rPr>
        <w:t>are located in</w:t>
      </w:r>
      <w:proofErr w:type="gramEnd"/>
      <w:r w:rsidRPr="005816BA">
        <w:rPr>
          <w:sz w:val="24"/>
          <w:szCs w:val="24"/>
        </w:rPr>
        <w:t xml:space="preserve"> close proximity to, but not within, the Tract.  For each facility described, include the total capacity of the facility, the current unused capacity of the facility, and the date the facility was placed into service.  </w:t>
      </w:r>
    </w:p>
    <w:p w14:paraId="65691483" w14:textId="77777777" w:rsidR="00993EF1" w:rsidRPr="005816BA" w:rsidRDefault="00993EF1" w:rsidP="00993EF1">
      <w:pPr>
        <w:ind w:left="1440" w:hanging="1440"/>
        <w:jc w:val="both"/>
        <w:rPr>
          <w:sz w:val="24"/>
          <w:szCs w:val="24"/>
        </w:rPr>
      </w:pPr>
    </w:p>
    <w:p w14:paraId="0B44CD72" w14:textId="07AD35CA"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1-9</w:t>
      </w:r>
      <w:r>
        <w:rPr>
          <w:rFonts w:eastAsia="Calibri"/>
          <w:sz w:val="24"/>
          <w:szCs w:val="24"/>
        </w:rPr>
        <w:tab/>
      </w:r>
      <w:r w:rsidRPr="005816BA">
        <w:rPr>
          <w:sz w:val="24"/>
          <w:szCs w:val="24"/>
        </w:rPr>
        <w:t>Provide a detailed map showing the location of all meters, lines, and facilities described in response to Question Nos. Staff 1-4 through 1-8.</w:t>
      </w:r>
    </w:p>
    <w:p w14:paraId="698A3872" w14:textId="77777777" w:rsidR="00993EF1" w:rsidRPr="005816BA" w:rsidRDefault="00993EF1" w:rsidP="00993EF1">
      <w:pPr>
        <w:ind w:left="1440" w:hanging="1440"/>
        <w:jc w:val="both"/>
        <w:rPr>
          <w:sz w:val="24"/>
          <w:szCs w:val="24"/>
        </w:rPr>
      </w:pPr>
    </w:p>
    <w:p w14:paraId="76A469CB" w14:textId="1107177C" w:rsidR="00993EF1" w:rsidRPr="005816BA"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1-10</w:t>
      </w:r>
      <w:r>
        <w:rPr>
          <w:rFonts w:eastAsia="Calibri"/>
          <w:sz w:val="24"/>
          <w:szCs w:val="24"/>
        </w:rPr>
        <w:tab/>
      </w:r>
      <w:r w:rsidRPr="005816BA">
        <w:rPr>
          <w:sz w:val="24"/>
          <w:szCs w:val="24"/>
        </w:rPr>
        <w:t>For each meter, line, or facility described in response to Question Nos. Staff 1-4 through 1-8, provide the distance of each meter, line, or facility from the outer boundary of the Tract.</w:t>
      </w:r>
    </w:p>
    <w:p w14:paraId="1C7B7EAB" w14:textId="77777777" w:rsidR="00993EF1" w:rsidRPr="005816BA" w:rsidRDefault="00993EF1" w:rsidP="00993EF1">
      <w:pPr>
        <w:ind w:left="1440" w:hanging="1440"/>
        <w:jc w:val="both"/>
        <w:rPr>
          <w:sz w:val="24"/>
          <w:szCs w:val="24"/>
        </w:rPr>
      </w:pPr>
    </w:p>
    <w:p w14:paraId="5868585F" w14:textId="5535FE6D" w:rsidR="00CF1285" w:rsidRPr="00CF1285" w:rsidRDefault="00993EF1" w:rsidP="00993EF1">
      <w:pPr>
        <w:pStyle w:val="ListParagraph"/>
        <w:overflowPunct/>
        <w:autoSpaceDE/>
        <w:autoSpaceDN/>
        <w:adjustRightInd/>
        <w:ind w:left="1440" w:hanging="1440"/>
        <w:jc w:val="both"/>
        <w:textAlignment w:val="auto"/>
        <w:rPr>
          <w:sz w:val="24"/>
          <w:szCs w:val="24"/>
        </w:rPr>
      </w:pPr>
      <w:r>
        <w:rPr>
          <w:rFonts w:eastAsia="Calibri"/>
          <w:sz w:val="24"/>
          <w:szCs w:val="24"/>
        </w:rPr>
        <w:t>Staff 1-11</w:t>
      </w:r>
      <w:r>
        <w:rPr>
          <w:rFonts w:eastAsia="Calibri"/>
          <w:sz w:val="24"/>
          <w:szCs w:val="24"/>
        </w:rPr>
        <w:tab/>
      </w:r>
      <w:r w:rsidRPr="005816BA">
        <w:rPr>
          <w:sz w:val="24"/>
          <w:szCs w:val="24"/>
        </w:rPr>
        <w:t>For each meter, line, or facility described in response to Question Nos. Staff 1-4 through 1-8, explain how the meter, line, or facility is committed to providing water service to the Tract.</w:t>
      </w:r>
    </w:p>
    <w:sectPr w:rsidR="00CF1285" w:rsidRPr="00CF1285"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A2494" w14:textId="77777777" w:rsidR="009243F5" w:rsidRDefault="009243F5" w:rsidP="006E4D31">
      <w:r>
        <w:separator/>
      </w:r>
    </w:p>
  </w:endnote>
  <w:endnote w:type="continuationSeparator" w:id="0">
    <w:p w14:paraId="59AB227B" w14:textId="77777777" w:rsidR="009243F5" w:rsidRDefault="009243F5" w:rsidP="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94CE" w14:textId="77777777" w:rsidR="00C32A1C" w:rsidRDefault="009243F5"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D73B4" w14:textId="77777777" w:rsidR="009243F5" w:rsidRDefault="009243F5" w:rsidP="006E4D31">
      <w:r>
        <w:separator/>
      </w:r>
    </w:p>
  </w:footnote>
  <w:footnote w:type="continuationSeparator" w:id="0">
    <w:p w14:paraId="170F3DE1" w14:textId="77777777" w:rsidR="009243F5" w:rsidRDefault="009243F5" w:rsidP="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D66"/>
    <w:multiLevelType w:val="hybridMultilevel"/>
    <w:tmpl w:val="7D2441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B130D"/>
    <w:multiLevelType w:val="hybridMultilevel"/>
    <w:tmpl w:val="CAC216F2"/>
    <w:lvl w:ilvl="0" w:tplc="C45473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ED33DE5"/>
    <w:multiLevelType w:val="hybridMultilevel"/>
    <w:tmpl w:val="12A8F690"/>
    <w:lvl w:ilvl="0" w:tplc="AC72FD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711E"/>
    <w:multiLevelType w:val="hybridMultilevel"/>
    <w:tmpl w:val="B00AF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E1C5D"/>
    <w:multiLevelType w:val="hybridMultilevel"/>
    <w:tmpl w:val="8DDCB8F2"/>
    <w:lvl w:ilvl="0" w:tplc="04090019">
      <w:start w:val="1"/>
      <w:numFmt w:val="lowerLetter"/>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8" w15:restartNumberingAfterBreak="0">
    <w:nsid w:val="3B5311A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9" w15:restartNumberingAfterBreak="0">
    <w:nsid w:val="401B03A2"/>
    <w:multiLevelType w:val="hybridMultilevel"/>
    <w:tmpl w:val="6FEADA34"/>
    <w:lvl w:ilvl="0" w:tplc="A10490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41450B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1" w15:restartNumberingAfterBreak="0">
    <w:nsid w:val="60A307A5"/>
    <w:multiLevelType w:val="hybridMultilevel"/>
    <w:tmpl w:val="C3482A2C"/>
    <w:lvl w:ilvl="0" w:tplc="67DA7F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33D5BA8"/>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3" w15:restartNumberingAfterBreak="0">
    <w:nsid w:val="73E85C6B"/>
    <w:multiLevelType w:val="hybridMultilevel"/>
    <w:tmpl w:val="99C25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8F2595"/>
    <w:multiLevelType w:val="hybridMultilevel"/>
    <w:tmpl w:val="F82EB3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5" w15:restartNumberingAfterBreak="0">
    <w:nsid w:val="7FB93C75"/>
    <w:multiLevelType w:val="hybridMultilevel"/>
    <w:tmpl w:val="2220A662"/>
    <w:lvl w:ilvl="0" w:tplc="0409001B">
      <w:start w:val="1"/>
      <w:numFmt w:val="lowerRoman"/>
      <w:lvlText w:val="%1."/>
      <w:lvlJc w:val="right"/>
      <w:pPr>
        <w:ind w:left="2880" w:hanging="360"/>
      </w:pPr>
      <w:rPr>
        <w:rFonts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9"/>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2"/>
  </w:num>
  <w:num w:numId="9">
    <w:abstractNumId w:val="12"/>
  </w:num>
  <w:num w:numId="10">
    <w:abstractNumId w:val="7"/>
  </w:num>
  <w:num w:numId="11">
    <w:abstractNumId w:val="2"/>
  </w:num>
  <w:num w:numId="12">
    <w:abstractNumId w:val="11"/>
  </w:num>
  <w:num w:numId="13">
    <w:abstractNumId w:val="15"/>
  </w:num>
  <w:num w:numId="14">
    <w:abstractNumId w:val="8"/>
  </w:num>
  <w:num w:numId="15">
    <w:abstractNumId w:val="10"/>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31"/>
    <w:rsid w:val="0000537F"/>
    <w:rsid w:val="00033799"/>
    <w:rsid w:val="00242A57"/>
    <w:rsid w:val="00403E59"/>
    <w:rsid w:val="0048311D"/>
    <w:rsid w:val="0059758E"/>
    <w:rsid w:val="00611E56"/>
    <w:rsid w:val="006B4CF8"/>
    <w:rsid w:val="006E4D31"/>
    <w:rsid w:val="008B246B"/>
    <w:rsid w:val="009243F5"/>
    <w:rsid w:val="00943449"/>
    <w:rsid w:val="00984EC3"/>
    <w:rsid w:val="00993EF1"/>
    <w:rsid w:val="009C0B0A"/>
    <w:rsid w:val="009D5D97"/>
    <w:rsid w:val="00A5053C"/>
    <w:rsid w:val="00BB2B7A"/>
    <w:rsid w:val="00C17583"/>
    <w:rsid w:val="00CA7137"/>
    <w:rsid w:val="00CF1285"/>
    <w:rsid w:val="00E50714"/>
    <w:rsid w:val="00E56201"/>
    <w:rsid w:val="00EC6FEF"/>
    <w:rsid w:val="00ED5656"/>
    <w:rsid w:val="00F40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6F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E4D31"/>
    <w:pPr>
      <w:overflowPunct/>
      <w:autoSpaceDE/>
      <w:autoSpaceDN/>
      <w:adjustRightInd/>
      <w:jc w:val="both"/>
      <w:textAlignment w:val="auto"/>
    </w:pPr>
  </w:style>
  <w:style w:type="character" w:customStyle="1" w:styleId="FootnoteTextChar">
    <w:name w:val="Footnote Text Char"/>
    <w:basedOn w:val="DefaultParagraphFont"/>
    <w:link w:val="FootnoteText"/>
    <w:rsid w:val="006E4D31"/>
    <w:rPr>
      <w:rFonts w:ascii="Times New Roman" w:eastAsia="Times New Roman" w:hAnsi="Times New Roman" w:cs="Times New Roman"/>
      <w:sz w:val="20"/>
      <w:szCs w:val="20"/>
    </w:rPr>
  </w:style>
  <w:style w:type="character" w:styleId="FootnoteReference">
    <w:name w:val="footnote reference"/>
    <w:basedOn w:val="DefaultParagraphFont"/>
    <w:rsid w:val="006E4D31"/>
    <w:rPr>
      <w:position w:val="6"/>
    </w:rPr>
  </w:style>
  <w:style w:type="paragraph" w:customStyle="1" w:styleId="Normaldouble">
    <w:name w:val="Normal double"/>
    <w:basedOn w:val="Normal"/>
    <w:link w:val="NormaldoubleChar"/>
    <w:rsid w:val="006E4D31"/>
    <w:pPr>
      <w:overflowPunct/>
      <w:autoSpaceDE/>
      <w:autoSpaceDN/>
      <w:adjustRightInd/>
      <w:spacing w:line="480" w:lineRule="auto"/>
      <w:jc w:val="both"/>
      <w:textAlignment w:val="auto"/>
    </w:pPr>
    <w:rPr>
      <w:sz w:val="24"/>
    </w:rPr>
  </w:style>
  <w:style w:type="paragraph" w:styleId="Footer">
    <w:name w:val="footer"/>
    <w:basedOn w:val="Normal"/>
    <w:link w:val="FooterChar"/>
    <w:rsid w:val="006E4D31"/>
    <w:pPr>
      <w:tabs>
        <w:tab w:val="center" w:pos="4320"/>
        <w:tab w:val="right" w:pos="8640"/>
      </w:tabs>
    </w:pPr>
  </w:style>
  <w:style w:type="character" w:customStyle="1" w:styleId="FooterChar">
    <w:name w:val="Footer Char"/>
    <w:basedOn w:val="DefaultParagraphFont"/>
    <w:link w:val="Footer"/>
    <w:rsid w:val="006E4D31"/>
    <w:rPr>
      <w:rFonts w:ascii="Times New Roman" w:eastAsia="Times New Roman" w:hAnsi="Times New Roman" w:cs="Times New Roman"/>
      <w:sz w:val="20"/>
      <w:szCs w:val="20"/>
    </w:rPr>
  </w:style>
  <w:style w:type="paragraph" w:styleId="ListParagraph">
    <w:name w:val="List Paragraph"/>
    <w:basedOn w:val="Normal"/>
    <w:uiPriority w:val="34"/>
    <w:qFormat/>
    <w:rsid w:val="006E4D31"/>
    <w:pPr>
      <w:ind w:left="720"/>
      <w:contextualSpacing/>
    </w:pPr>
  </w:style>
  <w:style w:type="character" w:customStyle="1" w:styleId="NormaldoubleChar">
    <w:name w:val="Normal double Char"/>
    <w:link w:val="Normaldouble"/>
    <w:rsid w:val="006E4D31"/>
    <w:rPr>
      <w:rFonts w:ascii="Times New Roman" w:eastAsia="Times New Roman" w:hAnsi="Times New Roman" w:cs="Times New Roman"/>
      <w:sz w:val="24"/>
      <w:szCs w:val="20"/>
    </w:rPr>
  </w:style>
  <w:style w:type="paragraph" w:styleId="ListBullet">
    <w:name w:val="List Bullet"/>
    <w:basedOn w:val="Normal"/>
    <w:rsid w:val="006E4D31"/>
    <w:pPr>
      <w:numPr>
        <w:numId w:val="1"/>
      </w:numPr>
      <w:overflowPunct/>
      <w:autoSpaceDE/>
      <w:autoSpaceDN/>
      <w:adjustRightInd/>
      <w:contextualSpacing/>
      <w:jc w:val="both"/>
      <w:textAlignment w:val="auto"/>
    </w:pPr>
    <w:rPr>
      <w:rFonts w:ascii="Times" w:hAnsi="Times"/>
      <w:sz w:val="24"/>
    </w:rPr>
  </w:style>
  <w:style w:type="table" w:styleId="TableGrid">
    <w:name w:val="Table Grid"/>
    <w:basedOn w:val="TableNormal"/>
    <w:rsid w:val="006E4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E4D31"/>
    <w:pPr>
      <w:tabs>
        <w:tab w:val="center" w:pos="4680"/>
        <w:tab w:val="right" w:pos="9360"/>
      </w:tabs>
    </w:pPr>
  </w:style>
  <w:style w:type="character" w:customStyle="1" w:styleId="HeaderChar">
    <w:name w:val="Header Char"/>
    <w:basedOn w:val="DefaultParagraphFont"/>
    <w:link w:val="Header"/>
    <w:uiPriority w:val="99"/>
    <w:rsid w:val="006E4D31"/>
    <w:rPr>
      <w:rFonts w:ascii="Times New Roman" w:eastAsia="Times New Roman" w:hAnsi="Times New Roman" w:cs="Times New Roman"/>
      <w:sz w:val="20"/>
      <w:szCs w:val="20"/>
    </w:rPr>
  </w:style>
  <w:style w:type="paragraph" w:customStyle="1" w:styleId="Documentheading">
    <w:name w:val="Document heading"/>
    <w:basedOn w:val="Normal"/>
    <w:rsid w:val="006E4D31"/>
    <w:pPr>
      <w:keepNext/>
      <w:overflowPunct/>
      <w:autoSpaceDE/>
      <w:autoSpaceDN/>
      <w:adjustRightInd/>
      <w:jc w:val="center"/>
      <w:textAlignment w:val="auto"/>
    </w:pPr>
    <w:rPr>
      <w:b/>
      <w:caps/>
      <w:sz w:val="28"/>
    </w:rPr>
  </w:style>
  <w:style w:type="paragraph" w:customStyle="1" w:styleId="Paragraphdouble">
    <w:name w:val="Paragraph double"/>
    <w:basedOn w:val="Normal"/>
    <w:rsid w:val="006E4D31"/>
    <w:pPr>
      <w:overflowPunct/>
      <w:autoSpaceDE/>
      <w:autoSpaceDN/>
      <w:adjustRightInd/>
      <w:spacing w:line="480" w:lineRule="auto"/>
      <w:ind w:firstLine="720"/>
      <w:jc w:val="both"/>
      <w:textAlignment w:val="auto"/>
    </w:pPr>
    <w:rPr>
      <w:sz w:val="24"/>
    </w:rPr>
  </w:style>
  <w:style w:type="paragraph" w:styleId="BalloonText">
    <w:name w:val="Balloon Text"/>
    <w:basedOn w:val="Normal"/>
    <w:link w:val="BalloonTextChar"/>
    <w:uiPriority w:val="99"/>
    <w:semiHidden/>
    <w:unhideWhenUsed/>
    <w:rsid w:val="00BB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B7A"/>
    <w:rPr>
      <w:rFonts w:ascii="Segoe UI" w:eastAsia="Times New Roman" w:hAnsi="Segoe UI" w:cs="Segoe UI"/>
      <w:sz w:val="18"/>
      <w:szCs w:val="18"/>
    </w:rPr>
  </w:style>
  <w:style w:type="character" w:styleId="Hyperlink">
    <w:name w:val="Hyperlink"/>
    <w:basedOn w:val="DefaultParagraphFont"/>
    <w:uiPriority w:val="99"/>
    <w:semiHidden/>
    <w:unhideWhenUsed/>
    <w:rsid w:val="00EC6FEF"/>
    <w:rPr>
      <w:color w:val="0563C1"/>
      <w:u w:val="single"/>
    </w:rPr>
  </w:style>
  <w:style w:type="paragraph" w:customStyle="1" w:styleId="Default">
    <w:name w:val="Default"/>
    <w:basedOn w:val="Normal"/>
    <w:rsid w:val="00EC6FEF"/>
    <w:pPr>
      <w:overflowPunct/>
      <w:adjustRightInd/>
      <w:textAlignment w:val="auto"/>
    </w:pPr>
    <w:rPr>
      <w:rFonts w:eastAsiaTheme="minorHAnsi"/>
      <w:color w:val="000000"/>
      <w:sz w:val="24"/>
      <w:szCs w:val="24"/>
    </w:rPr>
  </w:style>
  <w:style w:type="paragraph" w:customStyle="1" w:styleId="Docketstyle">
    <w:name w:val="Docket style"/>
    <w:basedOn w:val="Normal"/>
    <w:rsid w:val="00CF1285"/>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993EF1"/>
    <w:rPr>
      <w:sz w:val="16"/>
      <w:szCs w:val="16"/>
    </w:rPr>
  </w:style>
  <w:style w:type="paragraph" w:styleId="CommentText">
    <w:name w:val="annotation text"/>
    <w:basedOn w:val="Normal"/>
    <w:link w:val="CommentTextChar"/>
    <w:uiPriority w:val="99"/>
    <w:semiHidden/>
    <w:unhideWhenUsed/>
    <w:rsid w:val="00993EF1"/>
    <w:pPr>
      <w:overflowPunct/>
      <w:autoSpaceDE/>
      <w:autoSpaceDN/>
      <w:adjustRightInd/>
      <w:textAlignment w:val="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93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2021-06-16T18:45:00Z</dcterms:created>
  <dcterms:modified xsi:type="dcterms:W3CDTF">2021-06-16T18:50:00Z</dcterms:modified>
</cp:coreProperties>
</file>